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416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625C7">
              <w:rPr>
                <w:color w:val="000000"/>
                <w:sz w:val="28"/>
                <w:szCs w:val="28"/>
                <w:lang w:val="uk-UA"/>
              </w:rPr>
              <w:t>1314/3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4E0DC1">
        <w:rPr>
          <w:color w:val="000000"/>
          <w:sz w:val="28"/>
          <w:szCs w:val="28"/>
          <w:lang w:val="uk-UA"/>
        </w:rPr>
        <w:t>ння земельних ділянок</w:t>
      </w:r>
      <w:r w:rsidR="00092FD7">
        <w:rPr>
          <w:color w:val="000000"/>
          <w:sz w:val="28"/>
          <w:szCs w:val="28"/>
          <w:lang w:val="uk-UA"/>
        </w:rPr>
        <w:t>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4E0DC1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яких </w:t>
      </w:r>
      <w:r w:rsidR="00057C80">
        <w:rPr>
          <w:color w:val="000000"/>
          <w:sz w:val="28"/>
          <w:szCs w:val="28"/>
          <w:lang w:val="uk-UA"/>
        </w:rPr>
        <w:t>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Кушнір Ганні Афанасіївні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4E0DC1">
        <w:rPr>
          <w:color w:val="000000"/>
          <w:sz w:val="28"/>
          <w:szCs w:val="28"/>
          <w:lang w:val="uk-UA"/>
        </w:rPr>
        <w:t>відведення земельних</w:t>
      </w:r>
      <w:r w:rsidR="00057C80">
        <w:rPr>
          <w:color w:val="000000"/>
          <w:sz w:val="28"/>
          <w:szCs w:val="28"/>
          <w:lang w:val="uk-UA"/>
        </w:rPr>
        <w:t xml:space="preserve"> ділян</w:t>
      </w:r>
      <w:r w:rsidR="004E0DC1">
        <w:rPr>
          <w:color w:val="000000"/>
          <w:sz w:val="28"/>
          <w:szCs w:val="28"/>
          <w:lang w:val="uk-UA"/>
        </w:rPr>
        <w:t>ок,  цільове призначення яких</w:t>
      </w:r>
      <w:r w:rsidR="00057C80">
        <w:rPr>
          <w:color w:val="000000"/>
          <w:sz w:val="28"/>
          <w:szCs w:val="28"/>
          <w:lang w:val="uk-UA"/>
        </w:rPr>
        <w:t xml:space="preserve">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E0DC1">
        <w:rPr>
          <w:color w:val="000000"/>
          <w:sz w:val="28"/>
          <w:szCs w:val="28"/>
          <w:lang w:val="uk-UA"/>
        </w:rPr>
        <w:t xml:space="preserve"> Кушнір Ганні Афанасіївні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62629E">
        <w:rPr>
          <w:color w:val="000000"/>
          <w:sz w:val="28"/>
          <w:szCs w:val="28"/>
          <w:lang w:val="uk-UA"/>
        </w:rPr>
        <w:t>ТОВ «ЮЗС «Альянс»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2629E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</w:t>
      </w:r>
      <w:r w:rsidR="0062629E">
        <w:rPr>
          <w:color w:val="000000"/>
          <w:sz w:val="28"/>
          <w:szCs w:val="28"/>
          <w:lang w:val="uk-UA"/>
        </w:rPr>
        <w:t>и цільового призначення земельних ділянок:</w:t>
      </w:r>
    </w:p>
    <w:p w:rsidR="007C00CA" w:rsidRDefault="009F143F" w:rsidP="007C00CA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62629E" w:rsidRPr="007C00CA">
        <w:rPr>
          <w:color w:val="000000"/>
          <w:sz w:val="28"/>
          <w:szCs w:val="28"/>
          <w:lang w:val="uk-UA"/>
        </w:rPr>
        <w:t>ділянка №1</w:t>
      </w:r>
      <w:r w:rsidR="003F50AA" w:rsidRPr="007C00CA">
        <w:rPr>
          <w:color w:val="000000"/>
          <w:sz w:val="28"/>
          <w:szCs w:val="28"/>
          <w:lang w:val="uk-UA"/>
        </w:rPr>
        <w:t xml:space="preserve"> з кадастров</w:t>
      </w:r>
      <w:r w:rsidR="00546FB5" w:rsidRPr="007C00CA">
        <w:rPr>
          <w:color w:val="000000"/>
          <w:sz w:val="28"/>
          <w:szCs w:val="28"/>
          <w:lang w:val="uk-UA"/>
        </w:rPr>
        <w:t>им номером 0520</w:t>
      </w:r>
      <w:r w:rsidR="0062629E" w:rsidRPr="007C00CA">
        <w:rPr>
          <w:color w:val="000000"/>
          <w:sz w:val="28"/>
          <w:szCs w:val="28"/>
          <w:lang w:val="uk-UA"/>
        </w:rPr>
        <w:t>688900:01</w:t>
      </w:r>
      <w:r w:rsidR="00AB4078" w:rsidRPr="007C00CA">
        <w:rPr>
          <w:color w:val="000000"/>
          <w:sz w:val="28"/>
          <w:szCs w:val="28"/>
          <w:lang w:val="uk-UA"/>
        </w:rPr>
        <w:t>:0</w:t>
      </w:r>
      <w:r w:rsidR="0062629E" w:rsidRPr="007C00CA">
        <w:rPr>
          <w:color w:val="000000"/>
          <w:sz w:val="28"/>
          <w:szCs w:val="28"/>
          <w:lang w:val="uk-UA"/>
        </w:rPr>
        <w:t>03</w:t>
      </w:r>
      <w:r w:rsidR="004C204C" w:rsidRPr="007C00CA">
        <w:rPr>
          <w:color w:val="000000"/>
          <w:sz w:val="28"/>
          <w:szCs w:val="28"/>
          <w:lang w:val="uk-UA"/>
        </w:rPr>
        <w:t>:</w:t>
      </w:r>
      <w:r w:rsidR="00107FBB" w:rsidRPr="007C00CA">
        <w:rPr>
          <w:color w:val="000000"/>
          <w:sz w:val="28"/>
          <w:szCs w:val="28"/>
          <w:lang w:val="uk-UA"/>
        </w:rPr>
        <w:t>00</w:t>
      </w:r>
      <w:r w:rsidR="0062629E" w:rsidRPr="007C00CA">
        <w:rPr>
          <w:color w:val="000000"/>
          <w:sz w:val="28"/>
          <w:szCs w:val="28"/>
          <w:lang w:val="uk-UA"/>
        </w:rPr>
        <w:t>37</w:t>
      </w:r>
      <w:r w:rsidR="00670735" w:rsidRPr="007C00CA">
        <w:rPr>
          <w:color w:val="000000"/>
          <w:sz w:val="28"/>
          <w:szCs w:val="28"/>
          <w:lang w:val="uk-UA"/>
        </w:rPr>
        <w:t>, площею 0,</w:t>
      </w:r>
      <w:r w:rsidR="0062629E" w:rsidRPr="007C00CA">
        <w:rPr>
          <w:color w:val="000000"/>
          <w:sz w:val="28"/>
          <w:szCs w:val="28"/>
          <w:lang w:val="uk-UA"/>
        </w:rPr>
        <w:t>9320</w:t>
      </w:r>
      <w:r w:rsidR="00A43256" w:rsidRPr="007C00CA">
        <w:rPr>
          <w:color w:val="000000"/>
          <w:sz w:val="28"/>
          <w:szCs w:val="28"/>
          <w:lang w:val="uk-UA"/>
        </w:rPr>
        <w:t>га, що знаход</w:t>
      </w:r>
      <w:r w:rsidR="00C20619" w:rsidRPr="007C00CA">
        <w:rPr>
          <w:color w:val="000000"/>
          <w:sz w:val="28"/>
          <w:szCs w:val="28"/>
          <w:lang w:val="uk-UA"/>
        </w:rPr>
        <w:t xml:space="preserve">иться </w:t>
      </w:r>
      <w:r w:rsidR="0062629E" w:rsidRPr="007C00CA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326826" w:rsidRPr="007C00CA">
        <w:rPr>
          <w:color w:val="000000"/>
          <w:sz w:val="28"/>
          <w:szCs w:val="28"/>
          <w:lang w:val="uk-UA"/>
        </w:rPr>
        <w:t>,</w:t>
      </w:r>
      <w:r w:rsidR="00C20619" w:rsidRPr="007C00CA">
        <w:rPr>
          <w:color w:val="000000"/>
          <w:sz w:val="28"/>
          <w:szCs w:val="28"/>
          <w:lang w:val="uk-UA"/>
        </w:rPr>
        <w:t xml:space="preserve"> </w:t>
      </w:r>
      <w:r w:rsidR="003F50AA" w:rsidRPr="007C00CA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C00CA">
        <w:rPr>
          <w:color w:val="000000"/>
          <w:sz w:val="28"/>
          <w:szCs w:val="28"/>
          <w:lang w:val="uk-UA"/>
        </w:rPr>
        <w:t>гр.</w:t>
      </w:r>
      <w:r w:rsidR="00855A49" w:rsidRPr="007C00CA">
        <w:rPr>
          <w:color w:val="000000"/>
          <w:sz w:val="28"/>
          <w:szCs w:val="28"/>
          <w:lang w:val="uk-UA"/>
        </w:rPr>
        <w:t xml:space="preserve"> </w:t>
      </w:r>
      <w:r w:rsidR="007C00CA" w:rsidRPr="007C00CA">
        <w:rPr>
          <w:color w:val="000000"/>
          <w:sz w:val="28"/>
          <w:szCs w:val="28"/>
          <w:lang w:val="uk-UA"/>
        </w:rPr>
        <w:t xml:space="preserve">Кушнір Ганни Афанасіївни </w:t>
      </w:r>
      <w:r w:rsidR="00302479" w:rsidRPr="007C00CA">
        <w:rPr>
          <w:color w:val="000000"/>
          <w:sz w:val="28"/>
          <w:szCs w:val="28"/>
          <w:lang w:val="uk-UA"/>
        </w:rPr>
        <w:t>з призначення</w:t>
      </w:r>
      <w:r w:rsidR="008B1FDC" w:rsidRPr="007C00CA">
        <w:rPr>
          <w:color w:val="000000"/>
          <w:sz w:val="28"/>
          <w:szCs w:val="28"/>
          <w:lang w:val="uk-UA"/>
        </w:rPr>
        <w:t xml:space="preserve"> для </w:t>
      </w:r>
      <w:r w:rsidR="00075215" w:rsidRPr="007C00C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 w:rsidRPr="007C00CA">
        <w:rPr>
          <w:color w:val="000000"/>
          <w:sz w:val="28"/>
          <w:szCs w:val="28"/>
          <w:lang w:val="uk-UA"/>
        </w:rPr>
        <w:t xml:space="preserve"> на</w:t>
      </w:r>
      <w:r w:rsidR="003F50AA" w:rsidRPr="007C00CA">
        <w:rPr>
          <w:color w:val="000000"/>
          <w:sz w:val="28"/>
          <w:szCs w:val="28"/>
          <w:lang w:val="uk-UA"/>
        </w:rPr>
        <w:t xml:space="preserve"> для</w:t>
      </w:r>
      <w:r w:rsidR="007E2D35" w:rsidRPr="007C00C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C00CA" w:rsidRPr="007C00CA">
        <w:rPr>
          <w:color w:val="000000"/>
          <w:sz w:val="28"/>
          <w:szCs w:val="28"/>
          <w:lang w:val="uk-UA"/>
        </w:rPr>
        <w:t xml:space="preserve">; </w:t>
      </w:r>
    </w:p>
    <w:p w:rsidR="006625C7" w:rsidRPr="004C5C4C" w:rsidRDefault="00F60599" w:rsidP="004C5C4C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7C00CA" w:rsidRPr="0062629E">
        <w:rPr>
          <w:color w:val="000000"/>
          <w:sz w:val="28"/>
          <w:szCs w:val="28"/>
          <w:lang w:val="uk-UA"/>
        </w:rPr>
        <w:t xml:space="preserve">ділянка </w:t>
      </w:r>
      <w:r w:rsidR="007C00CA">
        <w:rPr>
          <w:color w:val="000000"/>
          <w:sz w:val="28"/>
          <w:szCs w:val="28"/>
          <w:lang w:val="uk-UA"/>
        </w:rPr>
        <w:t>№2</w:t>
      </w:r>
      <w:r w:rsidR="007C00CA" w:rsidRPr="0062629E">
        <w:rPr>
          <w:color w:val="000000"/>
          <w:sz w:val="28"/>
          <w:szCs w:val="28"/>
          <w:lang w:val="uk-UA"/>
        </w:rPr>
        <w:t xml:space="preserve"> з кадастровим номером 0520</w:t>
      </w:r>
      <w:r w:rsidR="007C00CA">
        <w:rPr>
          <w:color w:val="000000"/>
          <w:sz w:val="28"/>
          <w:szCs w:val="28"/>
          <w:lang w:val="uk-UA"/>
        </w:rPr>
        <w:t>688900:01</w:t>
      </w:r>
      <w:r w:rsidR="007C00CA" w:rsidRPr="0062629E">
        <w:rPr>
          <w:color w:val="000000"/>
          <w:sz w:val="28"/>
          <w:szCs w:val="28"/>
          <w:lang w:val="uk-UA"/>
        </w:rPr>
        <w:t>:0</w:t>
      </w:r>
      <w:r w:rsidR="007C00CA">
        <w:rPr>
          <w:color w:val="000000"/>
          <w:sz w:val="28"/>
          <w:szCs w:val="28"/>
          <w:lang w:val="uk-UA"/>
        </w:rPr>
        <w:t>03</w:t>
      </w:r>
      <w:r w:rsidR="007C00CA" w:rsidRPr="0062629E">
        <w:rPr>
          <w:color w:val="000000"/>
          <w:sz w:val="28"/>
          <w:szCs w:val="28"/>
          <w:lang w:val="uk-UA"/>
        </w:rPr>
        <w:t>:00</w:t>
      </w:r>
      <w:r w:rsidR="009F143F">
        <w:rPr>
          <w:color w:val="000000"/>
          <w:sz w:val="28"/>
          <w:szCs w:val="28"/>
          <w:lang w:val="uk-UA"/>
        </w:rPr>
        <w:t>39</w:t>
      </w:r>
      <w:r w:rsidR="007C00CA" w:rsidRPr="0062629E">
        <w:rPr>
          <w:color w:val="000000"/>
          <w:sz w:val="28"/>
          <w:szCs w:val="28"/>
          <w:lang w:val="uk-UA"/>
        </w:rPr>
        <w:t>, площею 0,</w:t>
      </w:r>
      <w:r w:rsidR="007C00CA">
        <w:rPr>
          <w:color w:val="000000"/>
          <w:sz w:val="28"/>
          <w:szCs w:val="28"/>
          <w:lang w:val="uk-UA"/>
        </w:rPr>
        <w:t>6992</w:t>
      </w:r>
      <w:r w:rsidR="007C00CA" w:rsidRPr="0062629E">
        <w:rPr>
          <w:color w:val="000000"/>
          <w:sz w:val="28"/>
          <w:szCs w:val="28"/>
          <w:lang w:val="uk-UA"/>
        </w:rPr>
        <w:t xml:space="preserve">га, що знаходиться </w:t>
      </w:r>
      <w:r w:rsidR="007C00CA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C00CA" w:rsidRPr="0062629E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7C00CA">
        <w:rPr>
          <w:color w:val="000000"/>
          <w:sz w:val="28"/>
          <w:szCs w:val="28"/>
          <w:lang w:val="uk-UA"/>
        </w:rPr>
        <w:t xml:space="preserve">Кушнір Ганни Афанасіївни </w:t>
      </w:r>
      <w:r w:rsidR="007C00CA" w:rsidRPr="0062629E"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</w:t>
      </w:r>
      <w:r w:rsidR="009F143F">
        <w:rPr>
          <w:color w:val="000000"/>
          <w:sz w:val="28"/>
          <w:szCs w:val="28"/>
          <w:lang w:val="uk-UA"/>
        </w:rPr>
        <w:t>.</w:t>
      </w:r>
    </w:p>
    <w:p w:rsidR="004C5C4C" w:rsidRDefault="004C5C4C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Кушнір Ганні Афанасіївні звернутися до проектної організації щодо внесення обмежень у використанні земельної ділянки згідно генерального плану </w:t>
      </w:r>
      <w:r w:rsidR="00755CB8">
        <w:rPr>
          <w:color w:val="000000"/>
          <w:sz w:val="28"/>
          <w:szCs w:val="28"/>
          <w:lang w:val="uk-UA"/>
        </w:rPr>
        <w:t>та плану зонування селища Березина на частину земельної ділянки , яка потрапляє в межі червоних ліній.</w:t>
      </w:r>
    </w:p>
    <w:p w:rsidR="009F143F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9F143F">
        <w:rPr>
          <w:color w:val="000000"/>
          <w:sz w:val="28"/>
          <w:szCs w:val="28"/>
          <w:lang w:val="uk-UA"/>
        </w:rPr>
        <w:t>и цільове призначення земельних ділянок:</w:t>
      </w:r>
    </w:p>
    <w:p w:rsidR="009F143F" w:rsidRDefault="00F60599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9F143F" w:rsidRPr="007C00CA">
        <w:rPr>
          <w:color w:val="000000"/>
          <w:sz w:val="28"/>
          <w:szCs w:val="28"/>
          <w:lang w:val="uk-UA"/>
        </w:rPr>
        <w:t xml:space="preserve">ділянка №1 з кадастровим номером 0520688900:01:003:0037, площею 0,9320га,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споруд; </w:t>
      </w:r>
    </w:p>
    <w:p w:rsidR="009F143F" w:rsidRPr="009F143F" w:rsidRDefault="00F60599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Земельна </w:t>
      </w:r>
      <w:r w:rsidR="009F143F" w:rsidRPr="009F143F">
        <w:rPr>
          <w:color w:val="000000"/>
          <w:sz w:val="28"/>
          <w:szCs w:val="28"/>
          <w:lang w:val="uk-UA"/>
        </w:rPr>
        <w:t>ділянка №2 з кадастровим номером 0520688900:01:003:0039, площею 0,6992га,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споруд.</w:t>
      </w:r>
    </w:p>
    <w:p w:rsidR="009F143F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9F143F">
        <w:rPr>
          <w:color w:val="000000"/>
          <w:sz w:val="28"/>
          <w:szCs w:val="28"/>
          <w:lang w:val="uk-UA"/>
        </w:rPr>
        <w:t>Кушнір Ганні Афанасіївні</w:t>
      </w:r>
      <w:r w:rsidR="009F143F" w:rsidRPr="007C00C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9F143F">
        <w:rPr>
          <w:color w:val="000000"/>
          <w:sz w:val="28"/>
          <w:szCs w:val="28"/>
          <w:lang w:val="uk-UA"/>
        </w:rPr>
        <w:t>а земельні ділянки:</w:t>
      </w:r>
    </w:p>
    <w:p w:rsidR="009F143F" w:rsidRDefault="005F192E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9F143F" w:rsidRPr="007C00CA">
        <w:rPr>
          <w:color w:val="000000"/>
          <w:sz w:val="28"/>
          <w:szCs w:val="28"/>
          <w:lang w:val="uk-UA"/>
        </w:rPr>
        <w:t>ділянка</w:t>
      </w:r>
      <w:r>
        <w:rPr>
          <w:color w:val="000000"/>
          <w:sz w:val="28"/>
          <w:szCs w:val="28"/>
          <w:lang w:val="uk-UA"/>
        </w:rPr>
        <w:t xml:space="preserve"> </w:t>
      </w:r>
      <w:r w:rsidR="009F143F" w:rsidRPr="007C00CA">
        <w:rPr>
          <w:color w:val="000000"/>
          <w:sz w:val="28"/>
          <w:szCs w:val="28"/>
          <w:lang w:val="uk-UA"/>
        </w:rPr>
        <w:t xml:space="preserve"> №1 з кадастровим номером 0520688900:01:003:0037, площею 0,9320га,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</w:t>
      </w:r>
      <w:r w:rsidR="009F143F">
        <w:rPr>
          <w:color w:val="000000"/>
          <w:sz w:val="28"/>
          <w:szCs w:val="28"/>
          <w:lang w:val="uk-UA"/>
        </w:rPr>
        <w:t xml:space="preserve"> для</w:t>
      </w:r>
      <w:r w:rsidR="009F143F" w:rsidRPr="007C00C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споруд; </w:t>
      </w:r>
    </w:p>
    <w:p w:rsidR="003F50AA" w:rsidRPr="009F143F" w:rsidRDefault="005F192E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9F143F" w:rsidRPr="009F143F">
        <w:rPr>
          <w:color w:val="000000"/>
          <w:sz w:val="28"/>
          <w:szCs w:val="28"/>
          <w:lang w:val="uk-UA"/>
        </w:rPr>
        <w:t>ділянка №2 з кадастровим номером 0520688900:01:003:0039, площею 0,6992га,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 для будівництва та обслуговування житлового будинку, господарських будівель і споруд.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3B64FF" w:rsidRDefault="003B64FF" w:rsidP="003B64F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</w:t>
      </w:r>
      <w:r w:rsidR="00755CB8">
        <w:rPr>
          <w:b/>
          <w:color w:val="333333"/>
          <w:sz w:val="28"/>
          <w:szCs w:val="28"/>
          <w:lang w:val="uk-UA"/>
        </w:rPr>
        <w:t xml:space="preserve">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BE0812"/>
    <w:multiLevelType w:val="hybridMultilevel"/>
    <w:tmpl w:val="5C267FAA"/>
    <w:lvl w:ilvl="0" w:tplc="7A3AA4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161B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B64FF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C5C4C"/>
    <w:rsid w:val="004D32E3"/>
    <w:rsid w:val="004E08D1"/>
    <w:rsid w:val="004E0DC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192E"/>
    <w:rsid w:val="005F6FAE"/>
    <w:rsid w:val="00604566"/>
    <w:rsid w:val="006045F4"/>
    <w:rsid w:val="006217DD"/>
    <w:rsid w:val="006224F6"/>
    <w:rsid w:val="0062629E"/>
    <w:rsid w:val="00631171"/>
    <w:rsid w:val="00656D42"/>
    <w:rsid w:val="006625C7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55CB8"/>
    <w:rsid w:val="00771C6A"/>
    <w:rsid w:val="00796C56"/>
    <w:rsid w:val="007A5088"/>
    <w:rsid w:val="007A7709"/>
    <w:rsid w:val="007B38AD"/>
    <w:rsid w:val="007B51B0"/>
    <w:rsid w:val="007B5299"/>
    <w:rsid w:val="007C00CA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9F143F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6816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0599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158</cp:revision>
  <cp:lastPrinted>2023-10-12T05:48:00Z</cp:lastPrinted>
  <dcterms:created xsi:type="dcterms:W3CDTF">2021-11-23T13:52:00Z</dcterms:created>
  <dcterms:modified xsi:type="dcterms:W3CDTF">2023-10-12T05:49:00Z</dcterms:modified>
</cp:coreProperties>
</file>